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1C" w:rsidRPr="00CA5C7D" w:rsidRDefault="0066351C" w:rsidP="0066351C">
      <w:pPr>
        <w:jc w:val="center"/>
      </w:pPr>
    </w:p>
    <w:p w:rsidR="00425C39" w:rsidRPr="00AA5AD5" w:rsidRDefault="0066351C" w:rsidP="00663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Средства обучения и воспитания</w:t>
      </w:r>
    </w:p>
    <w:p w:rsidR="0066351C" w:rsidRPr="00AA5AD5" w:rsidRDefault="00603CF1">
      <w:pPr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Кабинет учителя дефектолога</w:t>
      </w:r>
      <w:r w:rsidR="002F449E" w:rsidRPr="00AA5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51C" w:rsidRPr="00AA5AD5" w:rsidRDefault="002F449E">
      <w:pPr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Предмет Развития</w:t>
      </w:r>
      <w:r w:rsidR="00603CF1" w:rsidRPr="00AA5AD5">
        <w:rPr>
          <w:rFonts w:ascii="Times New Roman" w:hAnsi="Times New Roman" w:cs="Times New Roman"/>
          <w:sz w:val="24"/>
          <w:szCs w:val="24"/>
        </w:rPr>
        <w:t xml:space="preserve"> слухового восприятия</w:t>
      </w:r>
    </w:p>
    <w:p w:rsidR="0066351C" w:rsidRPr="00AA5AD5" w:rsidRDefault="0066351C">
      <w:pPr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Заведующая кабин</w:t>
      </w:r>
      <w:r w:rsidR="00603CF1" w:rsidRPr="00AA5AD5">
        <w:rPr>
          <w:rFonts w:ascii="Times New Roman" w:hAnsi="Times New Roman" w:cs="Times New Roman"/>
          <w:sz w:val="24"/>
          <w:szCs w:val="24"/>
        </w:rPr>
        <w:t>етом</w:t>
      </w:r>
      <w:r w:rsidR="002F449E" w:rsidRPr="00AA5AD5">
        <w:rPr>
          <w:rFonts w:ascii="Times New Roman" w:hAnsi="Times New Roman" w:cs="Times New Roman"/>
          <w:sz w:val="24"/>
          <w:szCs w:val="24"/>
        </w:rPr>
        <w:t>:</w:t>
      </w:r>
      <w:r w:rsidR="00603CF1" w:rsidRPr="00AA5AD5">
        <w:rPr>
          <w:rFonts w:ascii="Times New Roman" w:hAnsi="Times New Roman" w:cs="Times New Roman"/>
          <w:sz w:val="24"/>
          <w:szCs w:val="24"/>
        </w:rPr>
        <w:t xml:space="preserve"> Демидова Венера </w:t>
      </w:r>
      <w:proofErr w:type="spellStart"/>
      <w:r w:rsidR="00603CF1" w:rsidRPr="00AA5AD5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</w:p>
    <w:p w:rsidR="0066351C" w:rsidRPr="00AA5AD5" w:rsidRDefault="0066351C">
      <w:pPr>
        <w:rPr>
          <w:rFonts w:ascii="Times New Roman" w:hAnsi="Times New Roman" w:cs="Times New Roman"/>
          <w:sz w:val="24"/>
          <w:szCs w:val="24"/>
        </w:rPr>
      </w:pPr>
    </w:p>
    <w:p w:rsidR="0066351C" w:rsidRPr="00AA5AD5" w:rsidRDefault="0066351C" w:rsidP="00663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Опись имущества учебного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66351C" w:rsidRPr="00AA5AD5" w:rsidTr="0066351C">
        <w:tc>
          <w:tcPr>
            <w:tcW w:w="675" w:type="dxa"/>
          </w:tcPr>
          <w:p w:rsidR="0066351C" w:rsidRPr="00AA5AD5" w:rsidRDefault="0066351C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66351C" w:rsidRPr="00AA5AD5" w:rsidRDefault="0066351C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800" w:type="dxa"/>
          </w:tcPr>
          <w:p w:rsidR="0066351C" w:rsidRPr="00AA5AD5" w:rsidRDefault="0066351C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66351C" w:rsidRPr="00AA5AD5" w:rsidTr="0066351C">
        <w:tc>
          <w:tcPr>
            <w:tcW w:w="675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800" w:type="dxa"/>
          </w:tcPr>
          <w:p w:rsidR="0066351C" w:rsidRPr="00AA5AD5" w:rsidRDefault="00E57B1E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351C" w:rsidRPr="00AA5AD5" w:rsidTr="0066351C">
        <w:tc>
          <w:tcPr>
            <w:tcW w:w="675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2800" w:type="dxa"/>
          </w:tcPr>
          <w:p w:rsidR="0066351C" w:rsidRPr="00AA5AD5" w:rsidRDefault="00E57B1E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351C" w:rsidRPr="00AA5AD5" w:rsidTr="0066351C">
        <w:tc>
          <w:tcPr>
            <w:tcW w:w="675" w:type="dxa"/>
          </w:tcPr>
          <w:p w:rsidR="0066351C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6351C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Набор мебели (стенка)</w:t>
            </w:r>
          </w:p>
        </w:tc>
        <w:tc>
          <w:tcPr>
            <w:tcW w:w="2800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351C" w:rsidRPr="00AA5AD5" w:rsidTr="0066351C">
        <w:tc>
          <w:tcPr>
            <w:tcW w:w="675" w:type="dxa"/>
          </w:tcPr>
          <w:p w:rsidR="0066351C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2800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351C" w:rsidRPr="00AA5AD5" w:rsidTr="0066351C">
        <w:tc>
          <w:tcPr>
            <w:tcW w:w="675" w:type="dxa"/>
          </w:tcPr>
          <w:p w:rsidR="0066351C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</w:p>
        </w:tc>
        <w:tc>
          <w:tcPr>
            <w:tcW w:w="2800" w:type="dxa"/>
          </w:tcPr>
          <w:p w:rsidR="0066351C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4EAF" w:rsidRPr="00AA5AD5" w:rsidTr="0066351C">
        <w:tc>
          <w:tcPr>
            <w:tcW w:w="675" w:type="dxa"/>
          </w:tcPr>
          <w:p w:rsidR="002C4EAF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C4EAF" w:rsidRPr="00AA5AD5" w:rsidRDefault="00E57B1E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800" w:type="dxa"/>
          </w:tcPr>
          <w:p w:rsidR="002C4EAF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EAF" w:rsidRPr="00AA5AD5" w:rsidTr="0066351C">
        <w:tc>
          <w:tcPr>
            <w:tcW w:w="675" w:type="dxa"/>
          </w:tcPr>
          <w:p w:rsidR="002C4EAF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C4EAF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</w:tc>
        <w:tc>
          <w:tcPr>
            <w:tcW w:w="2800" w:type="dxa"/>
          </w:tcPr>
          <w:p w:rsidR="002C4EAF" w:rsidRPr="00AA5AD5" w:rsidRDefault="002C4EAF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EAF" w:rsidRPr="00AA5AD5" w:rsidTr="0066351C">
        <w:tc>
          <w:tcPr>
            <w:tcW w:w="675" w:type="dxa"/>
          </w:tcPr>
          <w:p w:rsidR="002C4EAF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C4EAF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Светильники </w:t>
            </w:r>
          </w:p>
        </w:tc>
        <w:tc>
          <w:tcPr>
            <w:tcW w:w="2800" w:type="dxa"/>
          </w:tcPr>
          <w:p w:rsidR="002C4EAF" w:rsidRPr="00AA5AD5" w:rsidRDefault="00E57B1E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6351C" w:rsidRPr="00AA5AD5" w:rsidRDefault="0066351C" w:rsidP="006635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5C7D" w:rsidRPr="00AA5AD5" w:rsidRDefault="00CA5C7D" w:rsidP="00CA5C7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Учебн</w:t>
      </w:r>
      <w:r w:rsidR="00603CF1" w:rsidRPr="00AA5AD5">
        <w:rPr>
          <w:rFonts w:ascii="Times New Roman" w:hAnsi="Times New Roman" w:cs="Times New Roman"/>
          <w:sz w:val="24"/>
          <w:szCs w:val="24"/>
        </w:rPr>
        <w:t>о-наглядные пособия кабинета учителя дефектолога</w:t>
      </w:r>
    </w:p>
    <w:p w:rsidR="00CA5C7D" w:rsidRPr="00AA5AD5" w:rsidRDefault="00CA5C7D" w:rsidP="00CA5C7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Наглядно-дидактический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CA5C7D" w:rsidRPr="00AA5AD5" w:rsidTr="00CA5C7D">
        <w:tc>
          <w:tcPr>
            <w:tcW w:w="675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00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CA5C7D" w:rsidRPr="00AA5AD5" w:rsidTr="00CA5C7D">
        <w:tc>
          <w:tcPr>
            <w:tcW w:w="675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CA5C7D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Таблицы «Правильное произношение звуков»</w:t>
            </w:r>
          </w:p>
        </w:tc>
        <w:tc>
          <w:tcPr>
            <w:tcW w:w="2800" w:type="dxa"/>
          </w:tcPr>
          <w:p w:rsidR="00CA5C7D" w:rsidRPr="00AA5AD5" w:rsidRDefault="00603CF1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5C7D" w:rsidRPr="00AA5AD5" w:rsidTr="00CA5C7D">
        <w:tc>
          <w:tcPr>
            <w:tcW w:w="675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A5C7D" w:rsidRPr="00AA5AD5" w:rsidRDefault="00CA5C7D" w:rsidP="00663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C7D" w:rsidRPr="00AA5AD5" w:rsidRDefault="00CA5C7D" w:rsidP="006635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3F6" w:rsidRPr="00AA5AD5" w:rsidRDefault="00E733F6" w:rsidP="00E733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Дидактический раздаточный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Наименование по темам</w:t>
            </w:r>
          </w:p>
        </w:tc>
        <w:tc>
          <w:tcPr>
            <w:tcW w:w="2800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Домашняя тетрадь для логопедических занятий</w:t>
            </w:r>
          </w:p>
        </w:tc>
        <w:tc>
          <w:tcPr>
            <w:tcW w:w="2800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Сюжетные картинки</w:t>
            </w:r>
          </w:p>
        </w:tc>
        <w:tc>
          <w:tcPr>
            <w:tcW w:w="2800" w:type="dxa"/>
          </w:tcPr>
          <w:p w:rsidR="00E733F6" w:rsidRPr="00AA5AD5" w:rsidRDefault="002F449E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="00E733F6"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E733F6" w:rsidRPr="00AA5AD5" w:rsidRDefault="002F449E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Домашний логопед</w:t>
            </w:r>
          </w:p>
        </w:tc>
        <w:tc>
          <w:tcPr>
            <w:tcW w:w="2800" w:type="dxa"/>
          </w:tcPr>
          <w:p w:rsidR="00E733F6" w:rsidRPr="00AA5AD5" w:rsidRDefault="002F449E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E733F6" w:rsidRPr="00AA5AD5" w:rsidRDefault="00603CF1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Учимся рассказывать по картинкам</w:t>
            </w:r>
          </w:p>
        </w:tc>
        <w:tc>
          <w:tcPr>
            <w:tcW w:w="2800" w:type="dxa"/>
          </w:tcPr>
          <w:p w:rsidR="00E733F6" w:rsidRPr="00AA5AD5" w:rsidRDefault="002F449E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733F6" w:rsidRPr="00AA5AD5" w:rsidTr="00E733F6">
        <w:tc>
          <w:tcPr>
            <w:tcW w:w="675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733F6" w:rsidRPr="00AA5AD5" w:rsidRDefault="00E733F6" w:rsidP="00E7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3F6" w:rsidRPr="00AA5AD5" w:rsidRDefault="00E733F6" w:rsidP="00E73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3F6" w:rsidRPr="00AA5AD5" w:rsidRDefault="00F718D6" w:rsidP="00F718D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AD5">
        <w:rPr>
          <w:rFonts w:ascii="Times New Roman" w:hAnsi="Times New Roman" w:cs="Times New Roman"/>
          <w:sz w:val="24"/>
          <w:szCs w:val="24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F718D6" w:rsidRPr="00AA5AD5" w:rsidTr="00F718D6">
        <w:tc>
          <w:tcPr>
            <w:tcW w:w="675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800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718D6" w:rsidRPr="00AA5AD5" w:rsidTr="00F718D6">
        <w:tc>
          <w:tcPr>
            <w:tcW w:w="675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800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8D6" w:rsidRPr="00AA5AD5" w:rsidTr="00F718D6">
        <w:tc>
          <w:tcPr>
            <w:tcW w:w="675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03CF1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800" w:type="dxa"/>
          </w:tcPr>
          <w:p w:rsidR="00F718D6" w:rsidRPr="00AA5AD5" w:rsidRDefault="00F718D6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7B1E" w:rsidRPr="00AA5AD5" w:rsidTr="00F718D6">
        <w:tc>
          <w:tcPr>
            <w:tcW w:w="675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Инттерактивный</w:t>
            </w:r>
            <w:proofErr w:type="spellEnd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логостол</w:t>
            </w:r>
            <w:proofErr w:type="spellEnd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с программой «Карусель заданий»</w:t>
            </w:r>
          </w:p>
        </w:tc>
        <w:tc>
          <w:tcPr>
            <w:tcW w:w="2800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7B1E" w:rsidRPr="00AA5AD5" w:rsidTr="00F718D6">
        <w:tc>
          <w:tcPr>
            <w:tcW w:w="675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Вибростол</w:t>
            </w:r>
            <w:proofErr w:type="spellEnd"/>
          </w:p>
        </w:tc>
        <w:tc>
          <w:tcPr>
            <w:tcW w:w="2800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7B1E" w:rsidRPr="00AA5AD5" w:rsidTr="00F718D6">
        <w:tc>
          <w:tcPr>
            <w:tcW w:w="675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6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Электроаккустическая</w:t>
            </w:r>
            <w:proofErr w:type="spellEnd"/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 </w:t>
            </w:r>
            <w:proofErr w:type="spellStart"/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Verbaton</w:t>
            </w:r>
            <w:proofErr w:type="spellEnd"/>
            <w:r w:rsidR="00AA5AD5"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пользования</w:t>
            </w:r>
          </w:p>
        </w:tc>
        <w:tc>
          <w:tcPr>
            <w:tcW w:w="2800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57B1E" w:rsidRPr="00AA5AD5" w:rsidTr="00F718D6">
        <w:tc>
          <w:tcPr>
            <w:tcW w:w="675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6" w:type="dxa"/>
          </w:tcPr>
          <w:p w:rsidR="00BA15F3" w:rsidRPr="00AA5AD5" w:rsidRDefault="00E57B1E" w:rsidP="00B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r w:rsidR="000E232E"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15F3"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Oticon</w:t>
            </w:r>
            <w:proofErr w:type="spellEnd"/>
            <w:r w:rsidR="00BA15F3" w:rsidRPr="00AA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15F3"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Amig</w:t>
            </w:r>
            <w:proofErr w:type="spellEnd"/>
          </w:p>
          <w:p w:rsidR="000E232E" w:rsidRPr="00AA5AD5" w:rsidRDefault="000E232E" w:rsidP="00B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Передатчик</w:t>
            </w:r>
          </w:p>
          <w:p w:rsidR="000E232E" w:rsidRPr="00AA5AD5" w:rsidRDefault="000E232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Приёмник</w:t>
            </w:r>
          </w:p>
        </w:tc>
        <w:tc>
          <w:tcPr>
            <w:tcW w:w="2800" w:type="dxa"/>
          </w:tcPr>
          <w:p w:rsidR="00E57B1E" w:rsidRPr="00AA5AD5" w:rsidRDefault="00E57B1E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>Речевой тренажер Элис-1</w:t>
            </w:r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</w:rPr>
              <w:t>Речевой тренажер Элис-5</w:t>
            </w:r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Слухоречевой тренажер </w:t>
            </w:r>
            <w:proofErr w:type="spellStart"/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>Мелита</w:t>
            </w:r>
            <w:proofErr w:type="spellEnd"/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Диагностический аудиометр АД</w:t>
            </w:r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Программатор HI-PRO USB</w:t>
            </w:r>
          </w:p>
          <w:p w:rsidR="00BA15F3" w:rsidRPr="00AA5AD5" w:rsidRDefault="00BA15F3" w:rsidP="00BA15F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электронное устройство, обеспечивающее </w:t>
            </w:r>
            <w:proofErr w:type="gramStart"/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подключение  цифрового</w:t>
            </w:r>
            <w:proofErr w:type="gramEnd"/>
            <w:r w:rsidRPr="00AA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программируемого слухового аппарата к компьютеру.</w:t>
            </w:r>
          </w:p>
          <w:p w:rsidR="00BA15F3" w:rsidRPr="00AA5AD5" w:rsidRDefault="00BA15F3" w:rsidP="00BA1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bookmarkStart w:id="0" w:name="_GoBack"/>
        <w:bookmarkEnd w:id="0"/>
      </w:tr>
      <w:tr w:rsidR="00BA15F3" w:rsidRPr="00AA5AD5" w:rsidTr="00F718D6">
        <w:tc>
          <w:tcPr>
            <w:tcW w:w="675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6" w:type="dxa"/>
          </w:tcPr>
          <w:p w:rsidR="00BA15F3" w:rsidRPr="00AA5AD5" w:rsidRDefault="00BA15F3" w:rsidP="00BA15F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Акустическая система </w:t>
            </w:r>
            <w:proofErr w:type="spellStart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Front</w:t>
            </w:r>
            <w:proofErr w:type="spellEnd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Row</w:t>
            </w:r>
            <w:proofErr w:type="spellEnd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Go</w:t>
            </w:r>
            <w:proofErr w:type="spellEnd"/>
            <w:r w:rsidRPr="00AA5A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(объединяющая два FM-передатчика (микрофона) и колонку-громкоговоритель</w:t>
            </w:r>
          </w:p>
        </w:tc>
        <w:tc>
          <w:tcPr>
            <w:tcW w:w="2800" w:type="dxa"/>
          </w:tcPr>
          <w:p w:rsidR="00BA15F3" w:rsidRPr="00AA5AD5" w:rsidRDefault="00BA15F3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E2972" w:rsidRPr="00AA5AD5" w:rsidTr="00F718D6">
        <w:tc>
          <w:tcPr>
            <w:tcW w:w="675" w:type="dxa"/>
          </w:tcPr>
          <w:p w:rsidR="006E2972" w:rsidRPr="006E2972" w:rsidRDefault="006E2972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6E2972" w:rsidRPr="006E2972" w:rsidRDefault="006E2972" w:rsidP="00BA15F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E29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Логопедическаий</w:t>
            </w:r>
            <w:proofErr w:type="spellEnd"/>
            <w:r w:rsidRPr="006E29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тренажер «</w:t>
            </w:r>
            <w:proofErr w:type="spellStart"/>
            <w:r w:rsidRPr="006E29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Дельфа</w:t>
            </w:r>
            <w:proofErr w:type="spellEnd"/>
            <w:r w:rsidRPr="006E29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142»</w:t>
            </w:r>
          </w:p>
        </w:tc>
        <w:tc>
          <w:tcPr>
            <w:tcW w:w="2800" w:type="dxa"/>
          </w:tcPr>
          <w:p w:rsidR="006E2972" w:rsidRPr="006E2972" w:rsidRDefault="006E2972" w:rsidP="00F7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718D6" w:rsidRPr="00AA5AD5" w:rsidRDefault="00F718D6" w:rsidP="00F718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8D6" w:rsidRPr="00AA5AD5" w:rsidRDefault="00F718D6" w:rsidP="00F718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3F6" w:rsidRPr="00AA5AD5" w:rsidRDefault="00E733F6" w:rsidP="006635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33F6" w:rsidRPr="00AA5AD5" w:rsidSect="008F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351C"/>
    <w:rsid w:val="0006347A"/>
    <w:rsid w:val="000E232E"/>
    <w:rsid w:val="002256E7"/>
    <w:rsid w:val="002C4EAF"/>
    <w:rsid w:val="002F449E"/>
    <w:rsid w:val="00603CF1"/>
    <w:rsid w:val="0066351C"/>
    <w:rsid w:val="006E2972"/>
    <w:rsid w:val="008B1830"/>
    <w:rsid w:val="008F0878"/>
    <w:rsid w:val="00A13304"/>
    <w:rsid w:val="00AA5AD5"/>
    <w:rsid w:val="00BA15F3"/>
    <w:rsid w:val="00CA5C7D"/>
    <w:rsid w:val="00E57B1E"/>
    <w:rsid w:val="00E733F6"/>
    <w:rsid w:val="00F718D6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ADD2"/>
  <w15:docId w15:val="{8127D270-162E-4B68-B5DE-69733F49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Черёмухина</dc:creator>
  <cp:lastModifiedBy>Пользователь</cp:lastModifiedBy>
  <cp:revision>9</cp:revision>
  <dcterms:created xsi:type="dcterms:W3CDTF">2015-09-30T06:53:00Z</dcterms:created>
  <dcterms:modified xsi:type="dcterms:W3CDTF">2021-02-03T10:47:00Z</dcterms:modified>
</cp:coreProperties>
</file>